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27" w:rsidRDefault="003D4527" w:rsidP="003D4527">
      <w:r>
        <w:t>Les copio a continuación algunos puntos que desarrollamo</w:t>
      </w:r>
      <w:r>
        <w:t xml:space="preserve">s en el </w:t>
      </w:r>
      <w:proofErr w:type="spellStart"/>
      <w:r>
        <w:t>bioterio</w:t>
      </w:r>
      <w:proofErr w:type="spellEnd"/>
      <w:r>
        <w:t xml:space="preserve"> de ratones del</w:t>
      </w:r>
      <w:r>
        <w:t xml:space="preserve"> Centro de Estudios Científ</w:t>
      </w:r>
      <w:r>
        <w:t>icos (</w:t>
      </w:r>
      <w:proofErr w:type="spellStart"/>
      <w:r>
        <w:t>CECs</w:t>
      </w:r>
      <w:proofErr w:type="spellEnd"/>
      <w:r>
        <w:t>) de Valdivia, Chile:</w:t>
      </w:r>
    </w:p>
    <w:p w:rsidR="003D4527" w:rsidRPr="003D4527" w:rsidRDefault="003D4527" w:rsidP="003D4527">
      <w:pPr>
        <w:rPr>
          <w:b/>
        </w:rPr>
      </w:pPr>
      <w:r w:rsidRPr="003D4527">
        <w:rPr>
          <w:b/>
        </w:rPr>
        <w:t xml:space="preserve">Con la institución funcionando con normalidad y ante una </w:t>
      </w:r>
      <w:r w:rsidRPr="003D4527">
        <w:rPr>
          <w:b/>
        </w:rPr>
        <w:t>eminente declaración de fase 4:</w:t>
      </w:r>
    </w:p>
    <w:p w:rsidR="003D4527" w:rsidRDefault="003D4527" w:rsidP="003D4527">
      <w:r>
        <w:t xml:space="preserve">1. Mantener en la entrada un aspersor con alcohol al 70%, para rociar en las manos, el cual </w:t>
      </w:r>
      <w:proofErr w:type="spellStart"/>
      <w:r>
        <w:t>sera</w:t>
      </w:r>
      <w:proofErr w:type="spellEnd"/>
      <w:r>
        <w:t xml:space="preserve"> de uso obligatorio al ingresar al </w:t>
      </w:r>
      <w:proofErr w:type="spellStart"/>
      <w:r>
        <w:t>biotero</w:t>
      </w:r>
      <w:proofErr w:type="spellEnd"/>
      <w:r>
        <w:t>.</w:t>
      </w:r>
    </w:p>
    <w:p w:rsidR="003D4527" w:rsidRDefault="003D4527" w:rsidP="003D4527">
      <w:r>
        <w:t>2. Modificar horario de salida a las 17:00 (una hora antes) con el fin de evitar la exposición en la locomoción colectiva de los trabajadores.</w:t>
      </w:r>
    </w:p>
    <w:p w:rsidR="003D4527" w:rsidRDefault="003D4527" w:rsidP="003D4527">
      <w:r>
        <w:t xml:space="preserve">3. Generar un stock extra de materiales </w:t>
      </w:r>
      <w:proofErr w:type="spellStart"/>
      <w:r>
        <w:t>autoclavados</w:t>
      </w:r>
      <w:proofErr w:type="spellEnd"/>
      <w:r>
        <w:t xml:space="preserve"> para los animales.</w:t>
      </w:r>
    </w:p>
    <w:p w:rsidR="003D4527" w:rsidRDefault="003D4527" w:rsidP="003D4527">
      <w:r>
        <w:t xml:space="preserve">4. Desarrollar un plan de posible eutanasia de los animales. Solicitar desde ya a los investigadores un listado de animales para mantener, con el fin de reducir todo lo que se pueda el nº de animales y de </w:t>
      </w:r>
      <w:proofErr w:type="spellStart"/>
      <w:r>
        <w:t>apareos</w:t>
      </w:r>
      <w:proofErr w:type="spellEnd"/>
      <w:r>
        <w:t>.</w:t>
      </w:r>
    </w:p>
    <w:p w:rsidR="003D4527" w:rsidRDefault="003D4527" w:rsidP="003D4527">
      <w:r>
        <w:t xml:space="preserve">5. Finalizar los experimentos en marcha y no empezar ninguno nuevo hasta que se vea cómo evoluciona la situación. (Protocolos de inyecciones, generación de </w:t>
      </w:r>
      <w:proofErr w:type="spellStart"/>
      <w:r>
        <w:t>plugs</w:t>
      </w:r>
      <w:proofErr w:type="spellEnd"/>
      <w:r>
        <w:t>, pesajes, muestreos, etc.).</w:t>
      </w:r>
    </w:p>
    <w:p w:rsidR="003D4527" w:rsidRDefault="003D4527" w:rsidP="003D4527">
      <w:r>
        <w:t xml:space="preserve">6. Reducir al mínimo el número de ratones WT con la finalidad de concentrar los trabajos y recursos en las demás </w:t>
      </w:r>
      <w:proofErr w:type="spellStart"/>
      <w:r>
        <w:t>lineas</w:t>
      </w:r>
      <w:proofErr w:type="spellEnd"/>
      <w:r>
        <w:t xml:space="preserve"> o cepas.</w:t>
      </w:r>
    </w:p>
    <w:p w:rsidR="003D4527" w:rsidRDefault="003D4527" w:rsidP="003D4527">
      <w:r>
        <w:t>7. Informar a</w:t>
      </w:r>
      <w:r>
        <w:t xml:space="preserve"> los cuidadores y técnicos sobre las posibles vías de transmisión del coronavirus.</w:t>
      </w:r>
    </w:p>
    <w:p w:rsidR="003D4527" w:rsidRDefault="003D4527" w:rsidP="003D4527">
      <w:r>
        <w:t>8. Comenzar a definir los trabajos esenciales del personal que cuida los animales.</w:t>
      </w:r>
    </w:p>
    <w:p w:rsidR="003D4527" w:rsidRDefault="003D4527" w:rsidP="003D4527">
      <w:r>
        <w:t xml:space="preserve">9. Indicar un plan de </w:t>
      </w:r>
      <w:proofErr w:type="spellStart"/>
      <w:r>
        <w:t>criopreservación</w:t>
      </w:r>
      <w:proofErr w:type="spellEnd"/>
      <w:r>
        <w:t xml:space="preserve"> (cepas transgénicas) incluyendo no sólo la técnica sino el almacenamiento de la cepas </w:t>
      </w:r>
      <w:proofErr w:type="spellStart"/>
      <w:r>
        <w:t>criopreservadas</w:t>
      </w:r>
      <w:proofErr w:type="spellEnd"/>
      <w:r>
        <w:t>.</w:t>
      </w:r>
    </w:p>
    <w:p w:rsidR="003D4527" w:rsidRDefault="003D4527" w:rsidP="003D4527">
      <w:r>
        <w:t>10. Promover el "home office" para las tareas administrativas. Evitar el contacto con otras personas en salas comunes y cafetería. Esto al men</w:t>
      </w:r>
      <w:r>
        <w:t>os en las dos próximas semanas.</w:t>
      </w:r>
    </w:p>
    <w:p w:rsidR="003D4527" w:rsidRDefault="003D4527" w:rsidP="003D4527">
      <w:r w:rsidRPr="003D4527">
        <w:rPr>
          <w:b/>
        </w:rPr>
        <w:t xml:space="preserve">Al declarar en Chile al coronavirus COVID-19 en fase 4 se </w:t>
      </w:r>
      <w:r w:rsidRPr="003D4527">
        <w:rPr>
          <w:b/>
        </w:rPr>
        <w:t>tomaron las siguientes medidas</w:t>
      </w:r>
      <w:r>
        <w:t>:</w:t>
      </w:r>
    </w:p>
    <w:p w:rsidR="003D4527" w:rsidRDefault="003D4527" w:rsidP="003D4527">
      <w:r>
        <w:t xml:space="preserve">1. Cierre del Centro de Estudios Científicos por dos semanas, sólo podrán ingresar con autorización el personal que tenga que hacer tareas esenciales en el </w:t>
      </w:r>
      <w:proofErr w:type="spellStart"/>
      <w:r>
        <w:t>bioterio</w:t>
      </w:r>
      <w:proofErr w:type="spellEnd"/>
      <w:r>
        <w:t xml:space="preserve"> o el laboratorio.</w:t>
      </w:r>
    </w:p>
    <w:p w:rsidR="003D4527" w:rsidRDefault="003D4527" w:rsidP="003D4527">
      <w:r>
        <w:t xml:space="preserve">2. Las personas que ingresen al </w:t>
      </w:r>
      <w:proofErr w:type="spellStart"/>
      <w:r>
        <w:t>bioterio</w:t>
      </w:r>
      <w:proofErr w:type="spellEnd"/>
      <w:r>
        <w:t xml:space="preserve"> necesitarán una autorización para permitir su ingreso, detallando día y horario en el que desarrollarán las labores.</w:t>
      </w:r>
    </w:p>
    <w:p w:rsidR="003D4527" w:rsidRDefault="003D4527" w:rsidP="003D4527">
      <w:r>
        <w:t xml:space="preserve">3. El personal que vaya a trabajar será transportado (ida y vuelta) por un auto particular dispuesto por el </w:t>
      </w:r>
      <w:proofErr w:type="spellStart"/>
      <w:r>
        <w:t>CECs</w:t>
      </w:r>
      <w:proofErr w:type="spellEnd"/>
      <w:r>
        <w:t>.</w:t>
      </w:r>
    </w:p>
    <w:p w:rsidR="003D4527" w:rsidRDefault="003D4527" w:rsidP="003D4527">
      <w:r>
        <w:t xml:space="preserve">4. No se permitirá más de una persona trabajando en el </w:t>
      </w:r>
      <w:proofErr w:type="spellStart"/>
      <w:r>
        <w:t>bioterio</w:t>
      </w:r>
      <w:proofErr w:type="spellEnd"/>
      <w:r>
        <w:t xml:space="preserve"> al mismo tiempo para disminuir los riesgos de contagio.</w:t>
      </w:r>
    </w:p>
    <w:p w:rsidR="003D4527" w:rsidRDefault="003D4527" w:rsidP="003D4527">
      <w:r>
        <w:t xml:space="preserve">5. Las tareas estarán enfocadas en el bienestar de los animales (cama limpia, agua y alimento suficiente). </w:t>
      </w:r>
      <w:proofErr w:type="spellStart"/>
      <w:r>
        <w:t>Autoclavado</w:t>
      </w:r>
      <w:proofErr w:type="spellEnd"/>
      <w:r>
        <w:t xml:space="preserve"> de suficiente material para poder trabajar en las salas de animales.</w:t>
      </w:r>
    </w:p>
    <w:p w:rsidR="003D4527" w:rsidRDefault="003D4527" w:rsidP="003D4527">
      <w:r>
        <w:t>6. Rotación del personal maximizando su permanencia en sus hogares.</w:t>
      </w:r>
    </w:p>
    <w:p w:rsidR="003D4527" w:rsidRDefault="003D4527" w:rsidP="003D4527"/>
    <w:p w:rsidR="00724E31" w:rsidRDefault="003D4527" w:rsidP="003D4527">
      <w:r>
        <w:lastRenderedPageBreak/>
        <w:t xml:space="preserve">Cada </w:t>
      </w:r>
      <w:proofErr w:type="spellStart"/>
      <w:r>
        <w:t>bioterio</w:t>
      </w:r>
      <w:proofErr w:type="spellEnd"/>
      <w:r>
        <w:t xml:space="preserve"> tiene sus propias necesidades y no habrá un protocolo perfecto o universal. Cada uno deberá desarrollarlo teniendo en cuenta criterios generales enfocados en la seguridad del personal (minimizando los riesgos de contagio o propagación del virus) y considerando el bienestar de l</w:t>
      </w:r>
      <w:bookmarkStart w:id="0" w:name="_GoBack"/>
      <w:bookmarkEnd w:id="0"/>
      <w:r>
        <w:t>os animales alojados.</w:t>
      </w:r>
    </w:p>
    <w:sectPr w:rsidR="00724E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27"/>
    <w:rsid w:val="003D4527"/>
    <w:rsid w:val="00B5783B"/>
    <w:rsid w:val="00F5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B3EBE0-AD99-43AF-A869-8C72D5A7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2020-03-20T23:02:00Z</dcterms:created>
  <dcterms:modified xsi:type="dcterms:W3CDTF">2020-03-20T23:05:00Z</dcterms:modified>
</cp:coreProperties>
</file>